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76A6" w:rsidRDefault="00891418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Приложение № 2 к дополнительному соглашению № 1 </w:t>
      </w:r>
    </w:p>
    <w:p w:rsidR="009476A6" w:rsidRDefault="00891418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Договору</w:t>
      </w:r>
      <w:r>
        <w:t xml:space="preserve"> </w:t>
      </w:r>
      <w:r>
        <w:rPr>
          <w:rFonts w:ascii="Times New Roman" w:hAnsi="Times New Roman"/>
        </w:rPr>
        <w:t>поставки от «____» _________ 20__</w:t>
      </w:r>
    </w:p>
    <w:p w:rsidR="009476A6" w:rsidRDefault="00891418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№ __________________</w:t>
      </w:r>
    </w:p>
    <w:p w:rsidR="009476A6" w:rsidRDefault="0089141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Форма</w:t>
      </w:r>
    </w:p>
    <w:p w:rsidR="009476A6" w:rsidRDefault="009476A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tbl>
      <w:tblPr>
        <w:tblW w:w="9603" w:type="dxa"/>
        <w:tblLayout w:type="fixed"/>
        <w:tblLook w:val="04A0" w:firstRow="1" w:lastRow="0" w:firstColumn="1" w:lastColumn="0" w:noHBand="0" w:noVBand="1"/>
      </w:tblPr>
      <w:tblGrid>
        <w:gridCol w:w="4962"/>
        <w:gridCol w:w="4641"/>
      </w:tblGrid>
      <w:tr w:rsidR="009476A6">
        <w:trPr>
          <w:trHeight w:val="1569"/>
        </w:trPr>
        <w:tc>
          <w:tcPr>
            <w:tcW w:w="4961" w:type="dxa"/>
            <w:shd w:val="clear" w:color="auto" w:fill="auto"/>
          </w:tcPr>
          <w:p w:rsidR="009476A6" w:rsidRDefault="00891418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Поставщик:</w:t>
            </w:r>
          </w:p>
          <w:p w:rsidR="009476A6" w:rsidRDefault="00891418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СОГЛАСОВАНО:</w:t>
            </w:r>
          </w:p>
          <w:p w:rsidR="009476A6" w:rsidRDefault="009476A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9476A6" w:rsidRDefault="009476A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9476A6" w:rsidRDefault="009476A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9476A6" w:rsidRDefault="00891418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_____________________ </w:t>
            </w:r>
          </w:p>
        </w:tc>
        <w:tc>
          <w:tcPr>
            <w:tcW w:w="4641" w:type="dxa"/>
            <w:shd w:val="clear" w:color="auto" w:fill="auto"/>
          </w:tcPr>
          <w:p w:rsidR="009476A6" w:rsidRDefault="00891418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Покупатель:</w:t>
            </w:r>
          </w:p>
          <w:p w:rsidR="009476A6" w:rsidRDefault="00891418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УТВЕРЖДАЮ:</w:t>
            </w:r>
          </w:p>
          <w:p w:rsidR="009476A6" w:rsidRDefault="00891418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Заместитель генерального директора по управлению ресурсами</w:t>
            </w:r>
          </w:p>
          <w:p w:rsidR="009476A6" w:rsidRDefault="00891418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ПАО «Якутскэнерго»                                            </w:t>
            </w:r>
          </w:p>
          <w:p w:rsidR="009476A6" w:rsidRDefault="00891418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_________________Л.В.Разживин</w:t>
            </w:r>
            <w:bookmarkStart w:id="0" w:name="_GoBack"/>
            <w:bookmarkEnd w:id="0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                                           </w:t>
            </w:r>
          </w:p>
        </w:tc>
      </w:tr>
    </w:tbl>
    <w:p w:rsidR="009476A6" w:rsidRDefault="009476A6">
      <w:pPr>
        <w:spacing w:after="0" w:line="240" w:lineRule="auto"/>
        <w:jc w:val="right"/>
        <w:rPr>
          <w:rFonts w:ascii="Times New Roman" w:hAnsi="Times New Roman"/>
        </w:rPr>
      </w:pPr>
    </w:p>
    <w:p w:rsidR="009476A6" w:rsidRDefault="00891418">
      <w:pPr>
        <w:spacing w:after="0" w:line="240" w:lineRule="auto"/>
        <w:jc w:val="center"/>
        <w:outlineLvl w:val="0"/>
        <w:rPr>
          <w:rFonts w:ascii="Times New Roman" w:eastAsia="Geneva" w:hAnsi="Times New Roman"/>
          <w:sz w:val="24"/>
          <w:szCs w:val="20"/>
        </w:rPr>
      </w:pPr>
      <w:r>
        <w:rPr>
          <w:rFonts w:ascii="Times New Roman" w:eastAsia="Geneva" w:hAnsi="Times New Roman"/>
          <w:sz w:val="24"/>
          <w:szCs w:val="20"/>
        </w:rPr>
        <w:t xml:space="preserve">Согласие на передачу </w:t>
      </w:r>
    </w:p>
    <w:p w:rsidR="009476A6" w:rsidRDefault="00891418">
      <w:pPr>
        <w:spacing w:after="0" w:line="240" w:lineRule="auto"/>
        <w:jc w:val="center"/>
        <w:outlineLvl w:val="0"/>
        <w:rPr>
          <w:rFonts w:ascii="Times New Roman" w:eastAsia="Geneva" w:hAnsi="Times New Roman"/>
          <w:sz w:val="24"/>
          <w:szCs w:val="20"/>
        </w:rPr>
      </w:pPr>
      <w:r>
        <w:rPr>
          <w:rFonts w:ascii="Times New Roman" w:eastAsia="Geneva" w:hAnsi="Times New Roman"/>
          <w:sz w:val="24"/>
          <w:szCs w:val="20"/>
        </w:rPr>
        <w:t>персональных и иных охраняемых законом данных</w:t>
      </w:r>
    </w:p>
    <w:p w:rsidR="009476A6" w:rsidRDefault="009476A6">
      <w:pPr>
        <w:spacing w:after="0" w:line="240" w:lineRule="auto"/>
        <w:jc w:val="center"/>
        <w:outlineLvl w:val="0"/>
        <w:rPr>
          <w:rFonts w:ascii="Times New Roman" w:eastAsia="Geneva" w:hAnsi="Times New Roman"/>
          <w:sz w:val="24"/>
          <w:szCs w:val="20"/>
        </w:rPr>
      </w:pPr>
    </w:p>
    <w:p w:rsidR="009476A6" w:rsidRDefault="00891418">
      <w:pPr>
        <w:spacing w:after="0" w:line="240" w:lineRule="auto"/>
        <w:ind w:firstLine="709"/>
        <w:outlineLvl w:val="0"/>
        <w:rPr>
          <w:rFonts w:ascii="Times New Roman" w:eastAsia="Geneva" w:hAnsi="Times New Roman"/>
          <w:sz w:val="24"/>
          <w:szCs w:val="20"/>
        </w:rPr>
      </w:pPr>
      <w:r>
        <w:rPr>
          <w:rFonts w:ascii="Times New Roman" w:eastAsia="Geneva" w:hAnsi="Times New Roman"/>
          <w:sz w:val="24"/>
          <w:szCs w:val="20"/>
        </w:rPr>
        <w:t xml:space="preserve">Я, </w:t>
      </w:r>
      <w:r>
        <w:rPr>
          <w:rFonts w:ascii="Times New Roman" w:eastAsia="Geneva" w:hAnsi="Times New Roman"/>
          <w:sz w:val="24"/>
          <w:szCs w:val="20"/>
        </w:rPr>
        <w:t>_____________________________________________________________________</w:t>
      </w:r>
    </w:p>
    <w:p w:rsidR="009476A6" w:rsidRDefault="00891418">
      <w:pPr>
        <w:spacing w:after="0" w:line="240" w:lineRule="auto"/>
        <w:jc w:val="center"/>
        <w:outlineLvl w:val="0"/>
        <w:rPr>
          <w:rFonts w:ascii="Times New Roman" w:eastAsia="Geneva" w:hAnsi="Times New Roman"/>
          <w:sz w:val="20"/>
          <w:szCs w:val="20"/>
        </w:rPr>
      </w:pPr>
      <w:r>
        <w:rPr>
          <w:rFonts w:ascii="Times New Roman" w:eastAsia="Geneva" w:hAnsi="Times New Roman"/>
          <w:sz w:val="20"/>
          <w:szCs w:val="20"/>
        </w:rPr>
        <w:t>(полностью фамилия, имя, отчество)</w:t>
      </w:r>
    </w:p>
    <w:p w:rsidR="009476A6" w:rsidRDefault="00891418">
      <w:pPr>
        <w:spacing w:after="0" w:line="240" w:lineRule="auto"/>
        <w:jc w:val="center"/>
        <w:outlineLvl w:val="0"/>
        <w:rPr>
          <w:rFonts w:ascii="Times New Roman" w:eastAsia="Geneva" w:hAnsi="Times New Roman"/>
          <w:sz w:val="24"/>
          <w:szCs w:val="20"/>
        </w:rPr>
      </w:pPr>
      <w:r>
        <w:rPr>
          <w:rFonts w:ascii="Times New Roman" w:eastAsia="Geneva" w:hAnsi="Times New Roman"/>
          <w:sz w:val="24"/>
          <w:szCs w:val="20"/>
        </w:rPr>
        <w:t>___________________________________________________________________________</w:t>
      </w:r>
    </w:p>
    <w:p w:rsidR="009476A6" w:rsidRDefault="00891418">
      <w:pPr>
        <w:spacing w:after="0" w:line="240" w:lineRule="auto"/>
        <w:jc w:val="center"/>
        <w:outlineLvl w:val="0"/>
        <w:rPr>
          <w:rFonts w:ascii="Times New Roman" w:eastAsia="Geneva" w:hAnsi="Times New Roman"/>
          <w:sz w:val="20"/>
          <w:szCs w:val="20"/>
        </w:rPr>
      </w:pPr>
      <w:r>
        <w:rPr>
          <w:rFonts w:ascii="Times New Roman" w:eastAsia="Geneva" w:hAnsi="Times New Roman"/>
          <w:sz w:val="20"/>
          <w:szCs w:val="20"/>
        </w:rPr>
        <w:t>(дата, месяц, год и место рождения)</w:t>
      </w:r>
    </w:p>
    <w:p w:rsidR="009476A6" w:rsidRDefault="00891418">
      <w:pPr>
        <w:spacing w:after="0" w:line="240" w:lineRule="auto"/>
        <w:jc w:val="center"/>
        <w:outlineLvl w:val="0"/>
        <w:rPr>
          <w:rFonts w:ascii="Times New Roman" w:eastAsia="Geneva" w:hAnsi="Times New Roman"/>
          <w:sz w:val="24"/>
          <w:szCs w:val="20"/>
        </w:rPr>
      </w:pPr>
      <w:r>
        <w:rPr>
          <w:rFonts w:ascii="Times New Roman" w:eastAsia="Geneva" w:hAnsi="Times New Roman"/>
          <w:sz w:val="24"/>
          <w:szCs w:val="20"/>
        </w:rPr>
        <w:t>_______________________________________</w:t>
      </w:r>
      <w:r>
        <w:rPr>
          <w:rFonts w:ascii="Times New Roman" w:eastAsia="Geneva" w:hAnsi="Times New Roman"/>
          <w:sz w:val="24"/>
          <w:szCs w:val="20"/>
        </w:rPr>
        <w:t>______________________________________</w:t>
      </w:r>
    </w:p>
    <w:p w:rsidR="009476A6" w:rsidRDefault="00891418">
      <w:pPr>
        <w:spacing w:after="0" w:line="240" w:lineRule="auto"/>
        <w:jc w:val="center"/>
        <w:outlineLvl w:val="0"/>
        <w:rPr>
          <w:rFonts w:ascii="Times New Roman" w:eastAsia="Geneva" w:hAnsi="Times New Roman"/>
          <w:sz w:val="20"/>
          <w:szCs w:val="20"/>
        </w:rPr>
      </w:pPr>
      <w:r>
        <w:rPr>
          <w:rFonts w:ascii="Times New Roman" w:eastAsia="Geneva" w:hAnsi="Times New Roman"/>
          <w:sz w:val="20"/>
          <w:szCs w:val="20"/>
        </w:rPr>
        <w:t>(идентификационный номер налогоплательщика (ИНН)</w:t>
      </w:r>
    </w:p>
    <w:p w:rsidR="009476A6" w:rsidRDefault="00891418">
      <w:pPr>
        <w:spacing w:after="0" w:line="240" w:lineRule="auto"/>
        <w:jc w:val="center"/>
        <w:outlineLvl w:val="0"/>
        <w:rPr>
          <w:rFonts w:ascii="Times New Roman" w:eastAsia="Geneva" w:hAnsi="Times New Roman"/>
          <w:sz w:val="24"/>
          <w:szCs w:val="20"/>
        </w:rPr>
      </w:pPr>
      <w:r>
        <w:rPr>
          <w:rFonts w:ascii="Times New Roman" w:eastAsia="Geneva" w:hAnsi="Times New Roman"/>
          <w:sz w:val="24"/>
          <w:szCs w:val="20"/>
        </w:rPr>
        <w:t>____________________________________________________________________________,</w:t>
      </w:r>
    </w:p>
    <w:p w:rsidR="009476A6" w:rsidRDefault="00891418">
      <w:pPr>
        <w:spacing w:after="0" w:line="240" w:lineRule="auto"/>
        <w:jc w:val="center"/>
        <w:outlineLvl w:val="0"/>
        <w:rPr>
          <w:rFonts w:ascii="Times New Roman" w:eastAsia="Geneva" w:hAnsi="Times New Roman"/>
          <w:sz w:val="24"/>
          <w:szCs w:val="20"/>
        </w:rPr>
      </w:pPr>
      <w:r>
        <w:rPr>
          <w:rFonts w:ascii="Times New Roman" w:eastAsia="Geneva" w:hAnsi="Times New Roman"/>
          <w:sz w:val="24"/>
          <w:szCs w:val="20"/>
        </w:rPr>
        <w:t>(основной документ, удостоверяющий личность, с указанием серии, номера, даты выдачи, выдав</w:t>
      </w:r>
      <w:r>
        <w:rPr>
          <w:rFonts w:ascii="Times New Roman" w:eastAsia="Geneva" w:hAnsi="Times New Roman"/>
          <w:sz w:val="24"/>
          <w:szCs w:val="20"/>
        </w:rPr>
        <w:t>шего органа, кода подразделения)</w:t>
      </w:r>
    </w:p>
    <w:p w:rsidR="009476A6" w:rsidRDefault="00891418">
      <w:pPr>
        <w:spacing w:after="0" w:line="240" w:lineRule="auto"/>
        <w:jc w:val="center"/>
        <w:outlineLvl w:val="0"/>
        <w:rPr>
          <w:rFonts w:ascii="Times New Roman" w:eastAsia="Geneva" w:hAnsi="Times New Roman"/>
          <w:sz w:val="24"/>
          <w:szCs w:val="20"/>
        </w:rPr>
      </w:pPr>
      <w:r>
        <w:rPr>
          <w:rFonts w:ascii="Times New Roman" w:eastAsia="Geneva" w:hAnsi="Times New Roman"/>
          <w:sz w:val="24"/>
          <w:szCs w:val="20"/>
        </w:rPr>
        <w:t>_____________________________________________________________________________,</w:t>
      </w:r>
    </w:p>
    <w:p w:rsidR="009476A6" w:rsidRDefault="00891418">
      <w:pPr>
        <w:spacing w:after="0" w:line="240" w:lineRule="auto"/>
        <w:jc w:val="center"/>
        <w:outlineLvl w:val="0"/>
        <w:rPr>
          <w:rFonts w:ascii="Times New Roman" w:eastAsia="Geneva" w:hAnsi="Times New Roman"/>
          <w:sz w:val="20"/>
          <w:szCs w:val="20"/>
        </w:rPr>
      </w:pPr>
      <w:r>
        <w:rPr>
          <w:rFonts w:ascii="Times New Roman" w:eastAsia="Geneva" w:hAnsi="Times New Roman"/>
          <w:sz w:val="20"/>
          <w:szCs w:val="20"/>
        </w:rPr>
        <w:t>(зарегистрированный по адресу)</w:t>
      </w:r>
    </w:p>
    <w:p w:rsidR="009476A6" w:rsidRDefault="009476A6">
      <w:pPr>
        <w:spacing w:after="0" w:line="240" w:lineRule="auto"/>
        <w:outlineLvl w:val="0"/>
        <w:rPr>
          <w:rFonts w:ascii="Times New Roman" w:eastAsia="Geneva" w:hAnsi="Times New Roman"/>
          <w:sz w:val="24"/>
          <w:szCs w:val="20"/>
        </w:rPr>
      </w:pPr>
    </w:p>
    <w:p w:rsidR="009476A6" w:rsidRDefault="00891418">
      <w:pPr>
        <w:spacing w:after="0" w:line="240" w:lineRule="auto"/>
        <w:jc w:val="both"/>
        <w:outlineLvl w:val="0"/>
        <w:rPr>
          <w:rFonts w:ascii="Times New Roman" w:eastAsia="Geneva" w:hAnsi="Times New Roman"/>
          <w:sz w:val="24"/>
          <w:szCs w:val="20"/>
        </w:rPr>
      </w:pPr>
      <w:r>
        <w:rPr>
          <w:rFonts w:ascii="Times New Roman" w:eastAsia="Geneva" w:hAnsi="Times New Roman"/>
          <w:sz w:val="24"/>
          <w:szCs w:val="20"/>
        </w:rPr>
        <w:t xml:space="preserve">в соответствии с законодательством Российской Федерации, в том числе Федеральным законом от 27.07.2006 года № </w:t>
      </w:r>
      <w:r>
        <w:rPr>
          <w:rFonts w:ascii="Times New Roman" w:eastAsia="Geneva" w:hAnsi="Times New Roman"/>
          <w:sz w:val="24"/>
          <w:szCs w:val="20"/>
        </w:rPr>
        <w:t>152-ФЗ «О персональных данных», даю согласие на передачу Публичным акционерным обществом «Якутскэнерго» (сокращенное наименование: ПАО «Якутскэнерго», место нахождения: 677001, Республика Саха (Якутия), город Якутск, улица Федора Попова, дом 14, ОГРН: 1021</w:t>
      </w:r>
      <w:r>
        <w:rPr>
          <w:rFonts w:ascii="Times New Roman" w:eastAsia="Geneva" w:hAnsi="Times New Roman"/>
          <w:sz w:val="24"/>
          <w:szCs w:val="20"/>
        </w:rPr>
        <w:t>401047260, ИНН: 1435028701, КПП: 775050001) в Министерство энергетики Российской Федерации (адрес: 107996, город Москва, ГСП-6, улица Щепкина, дом 42) следующих своих данных:</w:t>
      </w:r>
    </w:p>
    <w:p w:rsidR="009476A6" w:rsidRDefault="00891418">
      <w:pPr>
        <w:numPr>
          <w:ilvl w:val="0"/>
          <w:numId w:val="2"/>
        </w:numPr>
        <w:spacing w:after="0" w:line="240" w:lineRule="auto"/>
        <w:contextualSpacing/>
        <w:jc w:val="both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персональных данных: фамилия, имя, отчество, адрес регистрации, номер и серия осн</w:t>
      </w:r>
      <w:r>
        <w:rPr>
          <w:rFonts w:ascii="Times New Roman" w:hAnsi="Times New Roman"/>
        </w:rPr>
        <w:t>овного документа, удостоверяющего личность, сведения о дате выдачи указанного документа и выдавшем его органе, сведения об ИНН);</w:t>
      </w:r>
    </w:p>
    <w:p w:rsidR="009476A6" w:rsidRDefault="00891418">
      <w:pPr>
        <w:numPr>
          <w:ilvl w:val="0"/>
          <w:numId w:val="2"/>
        </w:numPr>
        <w:spacing w:after="0" w:line="240" w:lineRule="auto"/>
        <w:contextualSpacing/>
        <w:jc w:val="both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иных охраняемых законом данных: ___________________________________.</w:t>
      </w:r>
    </w:p>
    <w:p w:rsidR="009476A6" w:rsidRDefault="00891418">
      <w:pPr>
        <w:spacing w:after="0" w:line="240" w:lineRule="auto"/>
        <w:jc w:val="center"/>
        <w:outlineLvl w:val="0"/>
        <w:rPr>
          <w:rFonts w:ascii="Times New Roman" w:eastAsia="Geneva" w:hAnsi="Times New Roman"/>
          <w:sz w:val="16"/>
          <w:szCs w:val="16"/>
        </w:rPr>
      </w:pPr>
      <w:r>
        <w:rPr>
          <w:rFonts w:ascii="Times New Roman" w:eastAsia="Geneva" w:hAnsi="Times New Roman"/>
          <w:sz w:val="24"/>
          <w:szCs w:val="20"/>
        </w:rPr>
        <w:t xml:space="preserve">                                                          </w:t>
      </w:r>
      <w:r>
        <w:rPr>
          <w:rFonts w:ascii="Times New Roman" w:eastAsia="Geneva" w:hAnsi="Times New Roman"/>
          <w:sz w:val="16"/>
          <w:szCs w:val="16"/>
        </w:rPr>
        <w:t>(указать каких)</w:t>
      </w:r>
    </w:p>
    <w:p w:rsidR="009476A6" w:rsidRDefault="009476A6">
      <w:pPr>
        <w:spacing w:after="0" w:line="240" w:lineRule="auto"/>
        <w:jc w:val="both"/>
        <w:outlineLvl w:val="0"/>
        <w:rPr>
          <w:rFonts w:ascii="Times New Roman" w:eastAsia="Geneva" w:hAnsi="Times New Roman"/>
          <w:sz w:val="24"/>
          <w:szCs w:val="20"/>
        </w:rPr>
      </w:pPr>
    </w:p>
    <w:p w:rsidR="009476A6" w:rsidRDefault="00891418">
      <w:pPr>
        <w:spacing w:after="0" w:line="240" w:lineRule="auto"/>
        <w:ind w:firstLine="567"/>
        <w:contextualSpacing/>
        <w:jc w:val="both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На сведения о персональных и иных охраняемых законом данных, поступивших в Министерство энергетики Российской Федерации, распространяются:</w:t>
      </w:r>
    </w:p>
    <w:p w:rsidR="009476A6" w:rsidRDefault="00891418">
      <w:pPr>
        <w:numPr>
          <w:ilvl w:val="0"/>
          <w:numId w:val="2"/>
        </w:numPr>
        <w:spacing w:after="0" w:line="240" w:lineRule="auto"/>
        <w:contextualSpacing/>
        <w:jc w:val="both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запрет на разглашение указанных сведений;</w:t>
      </w:r>
    </w:p>
    <w:p w:rsidR="009476A6" w:rsidRDefault="00891418">
      <w:pPr>
        <w:numPr>
          <w:ilvl w:val="0"/>
          <w:numId w:val="2"/>
        </w:numPr>
        <w:spacing w:after="0" w:line="240" w:lineRule="auto"/>
        <w:contextualSpacing/>
        <w:jc w:val="both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требования к специальному режиму хранения указанных </w:t>
      </w:r>
      <w:r>
        <w:rPr>
          <w:rFonts w:ascii="Times New Roman" w:hAnsi="Times New Roman"/>
        </w:rPr>
        <w:t>сведений и доступа к ним;</w:t>
      </w:r>
    </w:p>
    <w:p w:rsidR="009476A6" w:rsidRDefault="00891418">
      <w:pPr>
        <w:numPr>
          <w:ilvl w:val="0"/>
          <w:numId w:val="2"/>
        </w:numPr>
        <w:spacing w:after="0" w:line="240" w:lineRule="auto"/>
        <w:contextualSpacing/>
        <w:jc w:val="both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ответственность за утрату документов, содержащих указанные сведения, или за разглашение таких сведений.</w:t>
      </w:r>
    </w:p>
    <w:p w:rsidR="009476A6" w:rsidRDefault="009476A6">
      <w:pPr>
        <w:spacing w:after="0" w:line="240" w:lineRule="auto"/>
        <w:ind w:left="720"/>
        <w:contextualSpacing/>
        <w:jc w:val="both"/>
        <w:outlineLvl w:val="0"/>
        <w:rPr>
          <w:rFonts w:ascii="Times New Roman" w:hAnsi="Times New Roman"/>
        </w:rPr>
      </w:pPr>
    </w:p>
    <w:p w:rsidR="009476A6" w:rsidRDefault="00891418">
      <w:pPr>
        <w:spacing w:after="0" w:line="240" w:lineRule="auto"/>
        <w:ind w:firstLine="720"/>
        <w:contextualSpacing/>
        <w:jc w:val="both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Доступ к персональным и иным охраняемым законом данных в органе, в который такие данные поступили от Минэнерго России, имеют </w:t>
      </w:r>
      <w:r>
        <w:rPr>
          <w:rFonts w:ascii="Times New Roman" w:hAnsi="Times New Roman"/>
        </w:rPr>
        <w:t>должностные лица, определяемые руководителем этого органа и обеспечивающие сохранность указанных сведений.</w:t>
      </w:r>
    </w:p>
    <w:p w:rsidR="009476A6" w:rsidRDefault="009476A6">
      <w:pPr>
        <w:spacing w:after="0" w:line="240" w:lineRule="auto"/>
        <w:ind w:left="720"/>
        <w:contextualSpacing/>
        <w:jc w:val="both"/>
        <w:outlineLvl w:val="0"/>
        <w:rPr>
          <w:rFonts w:ascii="Times New Roman" w:hAnsi="Times New Roman"/>
        </w:rPr>
      </w:pPr>
    </w:p>
    <w:p w:rsidR="009476A6" w:rsidRDefault="00891418">
      <w:pPr>
        <w:spacing w:after="0" w:line="240" w:lineRule="auto"/>
        <w:ind w:left="720"/>
        <w:contextualSpacing/>
        <w:jc w:val="both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Настоящее согласие действует в течение 1 (одного) года с даты его подписания.</w:t>
      </w:r>
    </w:p>
    <w:p w:rsidR="009476A6" w:rsidRDefault="009476A6">
      <w:pPr>
        <w:spacing w:after="0" w:line="240" w:lineRule="auto"/>
        <w:ind w:left="720"/>
        <w:contextualSpacing/>
        <w:jc w:val="both"/>
        <w:outlineLvl w:val="0"/>
        <w:rPr>
          <w:rFonts w:ascii="Times New Roman" w:hAnsi="Times New Roman"/>
        </w:rPr>
      </w:pPr>
    </w:p>
    <w:p w:rsidR="009476A6" w:rsidRDefault="009476A6"/>
    <w:sectPr w:rsidR="009476A6">
      <w:pgSz w:w="11906" w:h="16838"/>
      <w:pgMar w:top="709" w:right="850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Geneva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C114FC"/>
    <w:multiLevelType w:val="multilevel"/>
    <w:tmpl w:val="7346E968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6D99495B"/>
    <w:multiLevelType w:val="multilevel"/>
    <w:tmpl w:val="B5E2103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76A6"/>
    <w:rsid w:val="00891418"/>
    <w:rsid w:val="00947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E2033D"/>
  <w15:docId w15:val="{B371643D-BE4B-482E-AF3B-E7655F5936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4823"/>
    <w:pPr>
      <w:spacing w:after="200" w:line="276" w:lineRule="auto"/>
    </w:pPr>
    <w:rPr>
      <w:rFonts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4"/>
    <w:qFormat/>
    <w:pPr>
      <w:keepNext/>
      <w:spacing w:before="240" w:after="120"/>
    </w:pPr>
    <w:rPr>
      <w:rFonts w:ascii="Liberation Sans" w:eastAsia="Noto Sans CJK SC" w:hAnsi="Liberation Sans" w:cs="Arial Unicode MS"/>
      <w:sz w:val="28"/>
      <w:szCs w:val="28"/>
    </w:rPr>
  </w:style>
  <w:style w:type="paragraph" w:styleId="a4">
    <w:name w:val="Body Text"/>
    <w:basedOn w:val="a"/>
    <w:pPr>
      <w:spacing w:after="140"/>
    </w:pPr>
  </w:style>
  <w:style w:type="paragraph" w:styleId="a5">
    <w:name w:val="List"/>
    <w:basedOn w:val="a4"/>
    <w:rPr>
      <w:rFonts w:cs="Arial Unicode MS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Arial Unicode M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402</Words>
  <Characters>2295</Characters>
  <Application>Microsoft Office Word</Application>
  <DocSecurity>0</DocSecurity>
  <Lines>19</Lines>
  <Paragraphs>5</Paragraphs>
  <ScaleCrop>false</ScaleCrop>
  <Company>ОАО АК "Якутскэнерго"</Company>
  <LinksUpToDate>false</LinksUpToDate>
  <CharactersWithSpaces>2692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Бурцев Михаил Михайлович</dc:creator>
  <dc:description/>
  <cp:lastModifiedBy>Петрухина Галина Александровна</cp:lastModifiedBy>
  <cp:revision>4</cp:revision>
  <dcterms:created xsi:type="dcterms:W3CDTF">2025-11-18T06:11:00Z</dcterms:created>
  <dcterms:modified xsi:type="dcterms:W3CDTF">2026-06-10T03:32:00Z</dcterms:modified>
  <dc:language>ru-RU</dc:language>
</cp:coreProperties>
</file>